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B3" w:rsidRDefault="00CA1CB3" w:rsidP="00CA1CB3">
      <w:pPr>
        <w:autoSpaceDE w:val="0"/>
        <w:autoSpaceDN w:val="0"/>
        <w:adjustRightInd w:val="0"/>
        <w:spacing w:after="0" w:line="240" w:lineRule="auto"/>
        <w:jc w:val="center"/>
        <w:rPr>
          <w:rFonts w:ascii="LucidaSans-Demi" w:hAnsi="LucidaSans-Demi" w:cs="LucidaSans-Demi"/>
          <w:color w:val="00557F"/>
          <w:sz w:val="36"/>
          <w:szCs w:val="36"/>
        </w:rPr>
      </w:pPr>
    </w:p>
    <w:p w:rsidR="00CA1CB3" w:rsidRPr="00CA1CB3" w:rsidRDefault="00CA1CB3" w:rsidP="00CA1CB3">
      <w:pP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LucidaSans-Demi"/>
          <w:color w:val="00557F"/>
          <w:sz w:val="36"/>
          <w:szCs w:val="36"/>
        </w:rPr>
      </w:pPr>
      <w:r w:rsidRPr="00CA1CB3">
        <w:rPr>
          <w:rFonts w:ascii="Lucida Sans" w:hAnsi="Lucida Sans" w:cs="LucidaSans-Demi"/>
          <w:color w:val="00557F"/>
          <w:sz w:val="36"/>
          <w:szCs w:val="36"/>
        </w:rPr>
        <w:t>Changing Society: Community Wellbeing and Transformation -</w:t>
      </w:r>
    </w:p>
    <w:p w:rsidR="00CA1CB3" w:rsidRDefault="00CA1CB3" w:rsidP="00CA1CB3">
      <w:pPr>
        <w:pStyle w:val="Title"/>
        <w:jc w:val="center"/>
        <w:rPr>
          <w:rFonts w:ascii="Lucida Sans" w:hAnsi="Lucida Sans" w:cs="LucidaSans-Demi"/>
          <w:color w:val="00557F"/>
          <w:sz w:val="36"/>
          <w:szCs w:val="36"/>
        </w:rPr>
      </w:pPr>
      <w:r w:rsidRPr="00CA1CB3">
        <w:rPr>
          <w:rFonts w:ascii="Lucida Sans" w:hAnsi="Lucida Sans" w:cs="LucidaSans-Demi"/>
          <w:color w:val="00557F"/>
          <w:sz w:val="36"/>
          <w:szCs w:val="36"/>
        </w:rPr>
        <w:t>How Health Humanities Can Change the World</w:t>
      </w:r>
    </w:p>
    <w:p w:rsidR="00CA1CB3" w:rsidRPr="00CA1CB3" w:rsidRDefault="00CA1CB3" w:rsidP="00CA1CB3">
      <w:pPr>
        <w:jc w:val="center"/>
        <w:rPr>
          <w:sz w:val="32"/>
        </w:rPr>
      </w:pPr>
      <w:r w:rsidRPr="00CA1CB3">
        <w:rPr>
          <w:rFonts w:ascii="Lucida Sans" w:hAnsi="Lucida Sans"/>
          <w:sz w:val="32"/>
        </w:rPr>
        <w:t>2</w:t>
      </w:r>
      <w:r w:rsidRPr="00CA1CB3">
        <w:rPr>
          <w:rFonts w:ascii="Lucida Sans" w:hAnsi="Lucida Sans"/>
          <w:sz w:val="32"/>
          <w:vertAlign w:val="superscript"/>
        </w:rPr>
        <w:t>nd</w:t>
      </w:r>
      <w:r w:rsidRPr="00CA1CB3">
        <w:rPr>
          <w:rFonts w:ascii="Lucida Sans" w:hAnsi="Lucida Sans"/>
          <w:sz w:val="32"/>
        </w:rPr>
        <w:t xml:space="preserve"> – 4</w:t>
      </w:r>
      <w:r w:rsidRPr="00CA1CB3">
        <w:rPr>
          <w:rFonts w:ascii="Lucida Sans" w:hAnsi="Lucida Sans"/>
          <w:sz w:val="32"/>
          <w:vertAlign w:val="superscript"/>
        </w:rPr>
        <w:t>th</w:t>
      </w:r>
      <w:r w:rsidRPr="00CA1CB3">
        <w:rPr>
          <w:rFonts w:ascii="Lucida Sans" w:hAnsi="Lucida Sans"/>
          <w:sz w:val="32"/>
        </w:rPr>
        <w:t xml:space="preserve"> August 2018</w:t>
      </w:r>
    </w:p>
    <w:p w:rsidR="00252988" w:rsidRPr="00A20D1B" w:rsidRDefault="00252988" w:rsidP="00252988">
      <w:pPr>
        <w:rPr>
          <w:rFonts w:ascii="Lucida Sans" w:hAnsi="Lucida Sans"/>
          <w:b/>
          <w:bCs/>
        </w:rPr>
      </w:pPr>
      <w:r w:rsidRPr="00A20D1B">
        <w:rPr>
          <w:rFonts w:ascii="Lucida Sans" w:hAnsi="Lucida Sans"/>
          <w:b/>
          <w:bCs/>
        </w:rPr>
        <w:t>Submission of abstracts form</w:t>
      </w:r>
    </w:p>
    <w:p w:rsidR="00252988" w:rsidRPr="00A20D1B" w:rsidRDefault="00252988" w:rsidP="00252988">
      <w:pPr>
        <w:rPr>
          <w:rFonts w:ascii="Lucida Sans" w:hAnsi="Lucida Sans"/>
        </w:rPr>
      </w:pPr>
      <w:r w:rsidRPr="00A20D1B">
        <w:rPr>
          <w:rFonts w:ascii="Lucida Sans" w:hAnsi="Lucida Sans"/>
        </w:rPr>
        <w:t>Abstracts must be no longer than 500 words, excluding references.</w:t>
      </w:r>
    </w:p>
    <w:p w:rsidR="00252988" w:rsidRPr="00A20D1B" w:rsidRDefault="00252988" w:rsidP="00252988">
      <w:pPr>
        <w:rPr>
          <w:rFonts w:ascii="Lucida Sans" w:hAnsi="Lucida Sans"/>
        </w:rPr>
      </w:pPr>
      <w:r w:rsidRPr="00A20D1B">
        <w:rPr>
          <w:rFonts w:ascii="Lucida Sans" w:hAnsi="Lucida Sans"/>
        </w:rPr>
        <w:t xml:space="preserve">Two copies must be submitted, one with your name, affiliations and any identifying social media addresses for publication on the website, and one fully anonymised for peer review purposes. </w:t>
      </w:r>
    </w:p>
    <w:p w:rsidR="00252988" w:rsidRPr="00A20D1B" w:rsidRDefault="00252988" w:rsidP="00252988">
      <w:pPr>
        <w:rPr>
          <w:rFonts w:ascii="Lucida Sans" w:hAnsi="Lucida Sans"/>
        </w:rPr>
      </w:pPr>
      <w:r w:rsidRPr="00A20D1B">
        <w:rPr>
          <w:rFonts w:ascii="Lucida Sans" w:hAnsi="Lucida Sans"/>
        </w:rPr>
        <w:t>You must indicate your first, second and third preference for presentation type.</w:t>
      </w:r>
    </w:p>
    <w:p w:rsidR="00252988" w:rsidRPr="00A20D1B" w:rsidRDefault="00252988" w:rsidP="00252988">
      <w:pPr>
        <w:rPr>
          <w:rFonts w:ascii="Lucida Sans" w:hAnsi="Lucida Sans"/>
        </w:rPr>
      </w:pPr>
      <w:r w:rsidRPr="00A20D1B">
        <w:rPr>
          <w:rFonts w:ascii="Lucida Sans" w:hAnsi="Lucida Sans"/>
        </w:rPr>
        <w:t xml:space="preserve">Please indicate which of the  themes your submission addresses. </w:t>
      </w:r>
    </w:p>
    <w:p w:rsidR="00252988" w:rsidRPr="00A20D1B" w:rsidRDefault="00252988" w:rsidP="00252988">
      <w:pPr>
        <w:rPr>
          <w:rFonts w:ascii="Lucida Sans" w:hAnsi="Lucida Sans"/>
        </w:rPr>
      </w:pPr>
      <w:r w:rsidRPr="00A20D1B">
        <w:rPr>
          <w:rFonts w:ascii="Lucida Sans" w:hAnsi="Lucida Sans"/>
        </w:rPr>
        <w:t xml:space="preserve">Please use the submission help sections of the web page and contact us if you would like further help or advice. </w:t>
      </w:r>
    </w:p>
    <w:p w:rsidR="00252988" w:rsidRPr="00A20D1B" w:rsidRDefault="00252988" w:rsidP="00252988">
      <w:pPr>
        <w:rPr>
          <w:rFonts w:ascii="Lucida Sans" w:hAnsi="Lucida Sans"/>
          <w:b/>
          <w:bCs/>
        </w:rPr>
      </w:pPr>
      <w:r w:rsidRPr="00A20D1B">
        <w:rPr>
          <w:rFonts w:ascii="Lucida Sans" w:hAnsi="Lucida Sans"/>
          <w:b/>
          <w:bCs/>
        </w:rPr>
        <w:t>Please insert your abstract below: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252988" w:rsidRPr="00A20D1B" w:rsidTr="0009050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8" w:rsidRPr="00A20D1B" w:rsidRDefault="00252988" w:rsidP="0009050D">
            <w:pPr>
              <w:rPr>
                <w:rFonts w:ascii="Lucida Sans" w:hAnsi="Lucida Sans"/>
              </w:rPr>
            </w:pPr>
          </w:p>
        </w:tc>
      </w:tr>
    </w:tbl>
    <w:p w:rsidR="00252988" w:rsidRDefault="00252988" w:rsidP="00252988">
      <w:pPr>
        <w:rPr>
          <w:rFonts w:ascii="Lucida Sans" w:hAnsi="Lucida Sans"/>
          <w:b/>
          <w:bCs/>
        </w:rPr>
      </w:pPr>
    </w:p>
    <w:p w:rsidR="00252988" w:rsidRPr="00A20D1B" w:rsidRDefault="00252988" w:rsidP="00252988">
      <w:pPr>
        <w:rPr>
          <w:rFonts w:ascii="Lucida Sans" w:hAnsi="Lucida Sans"/>
          <w:b/>
          <w:bCs/>
        </w:rPr>
      </w:pPr>
      <w:r w:rsidRPr="00A20D1B">
        <w:rPr>
          <w:rFonts w:ascii="Lucida Sans" w:hAnsi="Lucida Sans"/>
          <w:b/>
          <w:bCs/>
        </w:rPr>
        <w:t>Please indicate your first, second and third preference for presentation type:</w:t>
      </w:r>
    </w:p>
    <w:tbl>
      <w:tblPr>
        <w:tblStyle w:val="TableGrid"/>
        <w:tblW w:w="0" w:type="auto"/>
        <w:tblLook w:val="04A0"/>
      </w:tblPr>
      <w:tblGrid>
        <w:gridCol w:w="7713"/>
        <w:gridCol w:w="1303"/>
      </w:tblGrid>
      <w:tr w:rsidR="00252988" w:rsidRPr="00A20D1B" w:rsidTr="0009050D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8" w:rsidRPr="00A20D1B" w:rsidRDefault="00252988" w:rsidP="00970690">
            <w:pPr>
              <w:rPr>
                <w:rFonts w:ascii="Lucida Sans" w:hAnsi="Lucida Sans"/>
              </w:rPr>
            </w:pPr>
            <w:r w:rsidRPr="00A20D1B">
              <w:rPr>
                <w:rFonts w:ascii="Lucida Sans" w:hAnsi="Lucida Sans"/>
              </w:rPr>
              <w:t>Presenting an individual paper (</w:t>
            </w:r>
            <w:r w:rsidR="0009050D">
              <w:rPr>
                <w:rFonts w:ascii="Lucida Sans" w:hAnsi="Lucida Sans"/>
              </w:rPr>
              <w:t>15 - 20</w:t>
            </w:r>
            <w:r w:rsidRPr="00A20D1B">
              <w:rPr>
                <w:rFonts w:ascii="Lucida Sans" w:hAnsi="Lucida Sans"/>
              </w:rPr>
              <w:t>minutes including discussion)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8" w:rsidRPr="00A20D1B" w:rsidRDefault="00252988" w:rsidP="00970690">
            <w:pPr>
              <w:rPr>
                <w:rFonts w:ascii="Lucida Sans" w:hAnsi="Lucida Sans"/>
              </w:rPr>
            </w:pPr>
          </w:p>
        </w:tc>
      </w:tr>
      <w:tr w:rsidR="00252988" w:rsidRPr="00A20D1B" w:rsidTr="0009050D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8" w:rsidRPr="00A20D1B" w:rsidRDefault="0009050D" w:rsidP="0097069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 hour symposia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8" w:rsidRPr="00A20D1B" w:rsidRDefault="00252988" w:rsidP="00970690">
            <w:pPr>
              <w:rPr>
                <w:rFonts w:ascii="Lucida Sans" w:hAnsi="Lucida Sans"/>
              </w:rPr>
            </w:pPr>
          </w:p>
        </w:tc>
      </w:tr>
      <w:tr w:rsidR="00252988" w:rsidRPr="00A20D1B" w:rsidTr="0009050D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8" w:rsidRPr="0009050D" w:rsidRDefault="0009050D" w:rsidP="0009050D">
            <w:pPr>
              <w:rPr>
                <w:rFonts w:ascii="Lucida Sans" w:hAnsi="Lucida Sans"/>
              </w:rPr>
            </w:pPr>
            <w:r w:rsidRPr="0009050D">
              <w:rPr>
                <w:rFonts w:ascii="Lucida Sans" w:hAnsi="Lucida Sans"/>
              </w:rPr>
              <w:t xml:space="preserve">Poster presentation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8" w:rsidRPr="00A20D1B" w:rsidRDefault="00252988" w:rsidP="00970690">
            <w:pPr>
              <w:rPr>
                <w:rFonts w:ascii="Lucida Sans" w:hAnsi="Lucida Sans"/>
              </w:rPr>
            </w:pPr>
          </w:p>
        </w:tc>
      </w:tr>
      <w:tr w:rsidR="00252988" w:rsidRPr="00A20D1B" w:rsidTr="0009050D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8" w:rsidRDefault="0009050D" w:rsidP="00970690">
            <w:pPr>
              <w:rPr>
                <w:rFonts w:ascii="Lucida Sans" w:hAnsi="Lucida Sans"/>
              </w:rPr>
            </w:pPr>
            <w:r w:rsidRPr="0009050D">
              <w:rPr>
                <w:rFonts w:ascii="Lucida Sans" w:hAnsi="Lucida Sans"/>
              </w:rPr>
              <w:t>Creative workshop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8" w:rsidRPr="00A20D1B" w:rsidRDefault="00252988" w:rsidP="00970690">
            <w:pPr>
              <w:rPr>
                <w:rFonts w:ascii="Lucida Sans" w:hAnsi="Lucida Sans"/>
              </w:rPr>
            </w:pPr>
          </w:p>
        </w:tc>
      </w:tr>
    </w:tbl>
    <w:p w:rsidR="00252988" w:rsidRDefault="00252988" w:rsidP="00252988">
      <w:pPr>
        <w:rPr>
          <w:rFonts w:ascii="Lucida Sans" w:hAnsi="Lucida Sans"/>
        </w:rPr>
      </w:pPr>
    </w:p>
    <w:p w:rsidR="0009050D" w:rsidRDefault="0009050D" w:rsidP="00252988">
      <w:pPr>
        <w:rPr>
          <w:rFonts w:ascii="Lucida Sans" w:hAnsi="Lucida Sans"/>
        </w:rPr>
      </w:pPr>
    </w:p>
    <w:p w:rsidR="0009050D" w:rsidRDefault="0009050D" w:rsidP="00252988">
      <w:pPr>
        <w:rPr>
          <w:rFonts w:ascii="Lucida Sans" w:hAnsi="Lucida Sans"/>
        </w:rPr>
      </w:pPr>
    </w:p>
    <w:p w:rsidR="009C0C51" w:rsidRDefault="009C0C51" w:rsidP="00252988">
      <w:pPr>
        <w:rPr>
          <w:rFonts w:ascii="Lucida Sans" w:hAnsi="Lucida Sans"/>
        </w:rPr>
      </w:pPr>
    </w:p>
    <w:p w:rsidR="009C0C51" w:rsidRDefault="009C0C51" w:rsidP="00252988">
      <w:pPr>
        <w:rPr>
          <w:rFonts w:ascii="Lucida Sans" w:hAnsi="Lucida Sans"/>
        </w:rPr>
      </w:pPr>
    </w:p>
    <w:p w:rsidR="0009050D" w:rsidRPr="00A20D1B" w:rsidRDefault="0009050D" w:rsidP="00252988">
      <w:pPr>
        <w:rPr>
          <w:rFonts w:ascii="Lucida Sans" w:hAnsi="Lucida Sans"/>
        </w:rPr>
      </w:pPr>
    </w:p>
    <w:p w:rsidR="00252988" w:rsidRPr="00A20D1B" w:rsidRDefault="00252988" w:rsidP="00252988">
      <w:pPr>
        <w:rPr>
          <w:rFonts w:ascii="Lucida Sans" w:hAnsi="Lucida Sans"/>
          <w:b/>
          <w:bCs/>
        </w:rPr>
      </w:pPr>
      <w:r w:rsidRPr="00A20D1B">
        <w:rPr>
          <w:rFonts w:ascii="Lucida Sans" w:hAnsi="Lucida Sans"/>
          <w:b/>
          <w:bCs/>
        </w:rPr>
        <w:t xml:space="preserve">Which theme(s) does your submission address? </w:t>
      </w:r>
    </w:p>
    <w:p w:rsidR="00252988" w:rsidRPr="00A20D1B" w:rsidRDefault="00252988" w:rsidP="00252988">
      <w:pPr>
        <w:rPr>
          <w:rFonts w:ascii="Lucida Sans" w:hAnsi="Lucida Sans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52988" w:rsidRPr="00A20D1B" w:rsidTr="0097069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88" w:rsidRPr="00A20D1B" w:rsidRDefault="0009050D" w:rsidP="00970690">
            <w:pPr>
              <w:rPr>
                <w:rFonts w:ascii="Lucida Sans" w:hAnsi="Lucida Sans"/>
              </w:rPr>
            </w:pPr>
            <w:r w:rsidRPr="0009050D">
              <w:rPr>
                <w:rFonts w:ascii="Lucida Sans" w:hAnsi="Lucida Sans"/>
              </w:rPr>
              <w:t>Creative practice in community wellbeing and societal change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8" w:rsidRPr="00A20D1B" w:rsidRDefault="00252988" w:rsidP="00970690">
            <w:pPr>
              <w:rPr>
                <w:rFonts w:ascii="Lucida Sans" w:hAnsi="Lucida Sans"/>
              </w:rPr>
            </w:pPr>
          </w:p>
        </w:tc>
      </w:tr>
      <w:tr w:rsidR="00252988" w:rsidRPr="00A20D1B" w:rsidTr="0097069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88" w:rsidRPr="00A20D1B" w:rsidRDefault="0009050D" w:rsidP="00970690">
            <w:pPr>
              <w:rPr>
                <w:rFonts w:ascii="Lucida Sans" w:hAnsi="Lucida Sans"/>
              </w:rPr>
            </w:pPr>
            <w:r w:rsidRPr="0009050D">
              <w:rPr>
                <w:rFonts w:ascii="Lucida Sans" w:hAnsi="Lucida Sans"/>
              </w:rPr>
              <w:t>Bringing down the barriers, creative ways of breaking down boundaries between ….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8" w:rsidRPr="00A20D1B" w:rsidRDefault="00252988" w:rsidP="00970690">
            <w:pPr>
              <w:rPr>
                <w:rFonts w:ascii="Lucida Sans" w:hAnsi="Lucida Sans"/>
              </w:rPr>
            </w:pPr>
          </w:p>
        </w:tc>
      </w:tr>
      <w:tr w:rsidR="00252988" w:rsidRPr="00A20D1B" w:rsidTr="0097069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88" w:rsidRPr="00A20D1B" w:rsidRDefault="0009050D" w:rsidP="00970690">
            <w:pPr>
              <w:rPr>
                <w:rFonts w:ascii="Lucida Sans" w:hAnsi="Lucida Sans"/>
              </w:rPr>
            </w:pPr>
            <w:r w:rsidRPr="0009050D">
              <w:rPr>
                <w:rFonts w:ascii="Lucida Sans" w:hAnsi="Lucida Sans"/>
              </w:rPr>
              <w:t>History of the use of the arts in community and health transformation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88" w:rsidRPr="00A20D1B" w:rsidRDefault="00252988" w:rsidP="00970690">
            <w:pPr>
              <w:rPr>
                <w:rFonts w:ascii="Lucida Sans" w:hAnsi="Lucida Sans"/>
              </w:rPr>
            </w:pPr>
          </w:p>
        </w:tc>
      </w:tr>
      <w:tr w:rsidR="0009050D" w:rsidRPr="00A20D1B" w:rsidTr="0097069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D" w:rsidRPr="0009050D" w:rsidRDefault="0009050D" w:rsidP="00970690">
            <w:pPr>
              <w:rPr>
                <w:rFonts w:ascii="Lucida Sans" w:hAnsi="Lucida Sans"/>
              </w:rPr>
            </w:pPr>
            <w:r w:rsidRPr="0009050D">
              <w:rPr>
                <w:rFonts w:ascii="Lucida Sans" w:hAnsi="Lucida Sans"/>
              </w:rPr>
              <w:t>Individual experience of transformation via the arts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D" w:rsidRPr="00A20D1B" w:rsidRDefault="0009050D" w:rsidP="00970690">
            <w:pPr>
              <w:rPr>
                <w:rFonts w:ascii="Lucida Sans" w:hAnsi="Lucida Sans"/>
              </w:rPr>
            </w:pPr>
          </w:p>
        </w:tc>
      </w:tr>
      <w:tr w:rsidR="0009050D" w:rsidRPr="00A20D1B" w:rsidTr="0097069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D" w:rsidRPr="0009050D" w:rsidRDefault="0009050D" w:rsidP="0009050D">
            <w:pPr>
              <w:rPr>
                <w:rFonts w:ascii="Lucida Sans" w:hAnsi="Lucida Sans"/>
              </w:rPr>
            </w:pPr>
            <w:r w:rsidRPr="0009050D">
              <w:rPr>
                <w:rFonts w:ascii="Lucida Sans" w:hAnsi="Lucida Sans"/>
              </w:rPr>
              <w:t xml:space="preserve">General Health Humanities themed papers (as per the preceding years, there will be several general themed panels)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D" w:rsidRPr="00A20D1B" w:rsidRDefault="0009050D" w:rsidP="00970690">
            <w:pPr>
              <w:rPr>
                <w:rFonts w:ascii="Lucida Sans" w:hAnsi="Lucida Sans"/>
              </w:rPr>
            </w:pPr>
          </w:p>
        </w:tc>
      </w:tr>
    </w:tbl>
    <w:p w:rsidR="00252988" w:rsidRPr="00A20D1B" w:rsidRDefault="00252988" w:rsidP="00252988">
      <w:pPr>
        <w:rPr>
          <w:rFonts w:ascii="Lucida Sans" w:hAnsi="Lucida Sans"/>
          <w:i/>
          <w:iCs/>
        </w:rPr>
      </w:pPr>
    </w:p>
    <w:p w:rsidR="00252988" w:rsidRPr="00A20D1B" w:rsidRDefault="00252988" w:rsidP="00252988">
      <w:pPr>
        <w:rPr>
          <w:rFonts w:ascii="Lucida Sans" w:hAnsi="Lucida Sans"/>
          <w:b/>
          <w:bCs/>
          <w:i/>
          <w:iCs/>
        </w:rPr>
      </w:pPr>
      <w:r w:rsidRPr="00A20D1B">
        <w:rPr>
          <w:rFonts w:ascii="Lucida Sans" w:hAnsi="Lucida Sans"/>
          <w:b/>
          <w:bCs/>
          <w:i/>
          <w:iCs/>
        </w:rPr>
        <w:t>Please submit 2 copies of this form (one with your name, affiliation,</w:t>
      </w:r>
      <w:r w:rsidR="0009050D">
        <w:rPr>
          <w:rFonts w:ascii="Lucida Sans" w:hAnsi="Lucida Sans"/>
          <w:b/>
          <w:bCs/>
          <w:i/>
          <w:iCs/>
        </w:rPr>
        <w:t xml:space="preserve"> and</w:t>
      </w:r>
      <w:r w:rsidRPr="00A20D1B">
        <w:rPr>
          <w:rFonts w:ascii="Lucida Sans" w:hAnsi="Lucida Sans"/>
          <w:b/>
          <w:bCs/>
          <w:i/>
          <w:iCs/>
        </w:rPr>
        <w:t xml:space="preserve"> social media details) to </w:t>
      </w:r>
      <w:hyperlink r:id="rId8" w:history="1">
        <w:r w:rsidR="007E453A" w:rsidRPr="008534F5">
          <w:rPr>
            <w:rStyle w:val="Hyperlink"/>
            <w:rFonts w:ascii="Lucida Sans" w:hAnsi="Lucida Sans"/>
            <w:b/>
            <w:bCs/>
            <w:i/>
            <w:iCs/>
          </w:rPr>
          <w:t>info@goodmentalhealth.org.uk</w:t>
        </w:r>
      </w:hyperlink>
      <w:r w:rsidRPr="00A20D1B">
        <w:rPr>
          <w:rFonts w:ascii="Lucida Sans" w:hAnsi="Lucida Sans"/>
          <w:b/>
          <w:bCs/>
          <w:i/>
          <w:iCs/>
        </w:rPr>
        <w:t xml:space="preserve"> by </w:t>
      </w:r>
      <w:r w:rsidR="0009050D">
        <w:rPr>
          <w:rFonts w:ascii="Lucida Sans" w:hAnsi="Lucida Sans"/>
          <w:b/>
          <w:bCs/>
          <w:i/>
          <w:iCs/>
        </w:rPr>
        <w:t>00:00 on 1</w:t>
      </w:r>
      <w:r w:rsidR="0009050D" w:rsidRPr="0009050D">
        <w:rPr>
          <w:rFonts w:ascii="Lucida Sans" w:hAnsi="Lucida Sans"/>
          <w:b/>
          <w:bCs/>
          <w:i/>
          <w:iCs/>
          <w:vertAlign w:val="superscript"/>
        </w:rPr>
        <w:t>st</w:t>
      </w:r>
      <w:r w:rsidR="0009050D">
        <w:rPr>
          <w:rFonts w:ascii="Lucida Sans" w:hAnsi="Lucida Sans"/>
          <w:b/>
          <w:bCs/>
          <w:i/>
          <w:iCs/>
        </w:rPr>
        <w:t xml:space="preserve"> May 2018.</w:t>
      </w:r>
    </w:p>
    <w:p w:rsidR="00CA1CB3" w:rsidRPr="00CA1CB3" w:rsidRDefault="00CA1CB3" w:rsidP="00CA1CB3">
      <w:pPr>
        <w:rPr>
          <w:rFonts w:ascii="Lucida Sans" w:hAnsi="Lucida Sans"/>
        </w:rPr>
      </w:pPr>
    </w:p>
    <w:p w:rsidR="00D468D2" w:rsidRPr="00CA1CB3" w:rsidRDefault="0035683F">
      <w:pPr>
        <w:rPr>
          <w:rFonts w:ascii="Lucida Sans" w:hAnsi="Lucida Sans"/>
        </w:rPr>
      </w:pPr>
      <w:bookmarkStart w:id="0" w:name="_GoBack"/>
      <w:bookmarkEnd w:id="0"/>
    </w:p>
    <w:sectPr w:rsidR="00D468D2" w:rsidRPr="00CA1CB3" w:rsidSect="00CA1CB3"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3F" w:rsidRDefault="0035683F" w:rsidP="00CA1CB3">
      <w:pPr>
        <w:spacing w:after="0" w:line="240" w:lineRule="auto"/>
      </w:pPr>
      <w:r>
        <w:separator/>
      </w:r>
    </w:p>
  </w:endnote>
  <w:endnote w:type="continuationSeparator" w:id="1">
    <w:p w:rsidR="0035683F" w:rsidRDefault="0035683F" w:rsidP="00CA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B3" w:rsidRDefault="001C5B9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4343399</wp:posOffset>
          </wp:positionH>
          <wp:positionV relativeFrom="paragraph">
            <wp:posOffset>-232410</wp:posOffset>
          </wp:positionV>
          <wp:extent cx="1447123" cy="581025"/>
          <wp:effectExtent l="0" t="0" r="677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oN-UK-C-M.Blue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45" cy="585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1524000</wp:posOffset>
          </wp:positionH>
          <wp:positionV relativeFrom="topMargin">
            <wp:posOffset>9991725</wp:posOffset>
          </wp:positionV>
          <wp:extent cx="1609725" cy="295275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(DC) university_southampton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-175260</wp:posOffset>
          </wp:positionV>
          <wp:extent cx="1997710" cy="447675"/>
          <wp:effectExtent l="1905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e-International-Health-Humanities-Network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20F4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48.55pt;margin-top:-25.8pt;width:83.7pt;height:66pt;z-index:251671552;mso-position-horizontal-relative:text;mso-position-vertical-relative:text;mso-width-relative:margin;mso-height-relative:margin" stroked="f">
          <v:textbox>
            <w:txbxContent>
              <w:p w:rsidR="001C5B90" w:rsidRDefault="001C5B90">
                <w:r w:rsidRPr="001C5B90">
                  <w:drawing>
                    <wp:inline distT="0" distB="0" distL="0" distR="0">
                      <wp:extent cx="828675" cy="773860"/>
                      <wp:effectExtent l="19050" t="0" r="9525" b="0"/>
                      <wp:docPr id="7" name="Picture 0" descr="greengmhlogo2 smal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eengmhlogo2 small.jpg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0346" cy="7754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3F" w:rsidRDefault="0035683F" w:rsidP="00CA1CB3">
      <w:pPr>
        <w:spacing w:after="0" w:line="240" w:lineRule="auto"/>
      </w:pPr>
      <w:r>
        <w:separator/>
      </w:r>
    </w:p>
  </w:footnote>
  <w:footnote w:type="continuationSeparator" w:id="1">
    <w:p w:rsidR="0035683F" w:rsidRDefault="0035683F" w:rsidP="00CA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B3" w:rsidRDefault="007E453A">
    <w:pPr>
      <w:pStyle w:val="Header"/>
    </w:pPr>
    <w:r>
      <w:rPr>
        <w:noProof/>
        <w:lang w:eastAsia="en-GB"/>
      </w:rPr>
      <w:drawing>
        <wp:inline distT="0" distB="0" distL="0" distR="0">
          <wp:extent cx="5724525" cy="16859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1580B"/>
    <w:multiLevelType w:val="hybridMultilevel"/>
    <w:tmpl w:val="ADE01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B3928"/>
    <w:multiLevelType w:val="hybridMultilevel"/>
    <w:tmpl w:val="DBD8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>
      <o:colormenu v:ext="edit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A1CB3"/>
    <w:rsid w:val="0009050D"/>
    <w:rsid w:val="000D6CC5"/>
    <w:rsid w:val="001026C0"/>
    <w:rsid w:val="001C5B90"/>
    <w:rsid w:val="00252988"/>
    <w:rsid w:val="0035683F"/>
    <w:rsid w:val="007B32A8"/>
    <w:rsid w:val="007E453A"/>
    <w:rsid w:val="008274EC"/>
    <w:rsid w:val="009C0C51"/>
    <w:rsid w:val="00C349D8"/>
    <w:rsid w:val="00CA1CB3"/>
    <w:rsid w:val="00CB2296"/>
    <w:rsid w:val="00CE50FD"/>
    <w:rsid w:val="00D80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B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1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B3"/>
  </w:style>
  <w:style w:type="paragraph" w:styleId="Footer">
    <w:name w:val="footer"/>
    <w:basedOn w:val="Normal"/>
    <w:link w:val="FooterChar"/>
    <w:uiPriority w:val="99"/>
    <w:unhideWhenUsed/>
    <w:rsid w:val="00CA1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B3"/>
  </w:style>
  <w:style w:type="character" w:customStyle="1" w:styleId="Heading1Char">
    <w:name w:val="Heading 1 Char"/>
    <w:basedOn w:val="DefaultParagraphFont"/>
    <w:link w:val="Heading1"/>
    <w:uiPriority w:val="9"/>
    <w:rsid w:val="00CA1C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A1CB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1C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A1C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CB3"/>
    <w:pPr>
      <w:ind w:left="720"/>
      <w:contextualSpacing/>
    </w:pPr>
  </w:style>
  <w:style w:type="table" w:styleId="TableGrid">
    <w:name w:val="Table Grid"/>
    <w:basedOn w:val="TableNormal"/>
    <w:uiPriority w:val="59"/>
    <w:rsid w:val="00252988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B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1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B3"/>
  </w:style>
  <w:style w:type="paragraph" w:styleId="Footer">
    <w:name w:val="footer"/>
    <w:basedOn w:val="Normal"/>
    <w:link w:val="FooterChar"/>
    <w:uiPriority w:val="99"/>
    <w:unhideWhenUsed/>
    <w:rsid w:val="00CA1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B3"/>
  </w:style>
  <w:style w:type="character" w:customStyle="1" w:styleId="Heading1Char">
    <w:name w:val="Heading 1 Char"/>
    <w:basedOn w:val="DefaultParagraphFont"/>
    <w:link w:val="Heading1"/>
    <w:uiPriority w:val="9"/>
    <w:rsid w:val="00CA1C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A1CB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1C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A1C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CB3"/>
    <w:pPr>
      <w:ind w:left="720"/>
      <w:contextualSpacing/>
    </w:pPr>
  </w:style>
  <w:style w:type="table" w:styleId="TableGrid">
    <w:name w:val="Table Grid"/>
    <w:basedOn w:val="TableNormal"/>
    <w:uiPriority w:val="59"/>
    <w:rsid w:val="0025298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odmentalhealth.org.u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56646-DF08-426D-9F9B-0AE3B396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S.N.</dc:creator>
  <cp:lastModifiedBy>Carolyn</cp:lastModifiedBy>
  <cp:revision>2</cp:revision>
  <dcterms:created xsi:type="dcterms:W3CDTF">2017-12-20T10:13:00Z</dcterms:created>
  <dcterms:modified xsi:type="dcterms:W3CDTF">2017-12-20T10:13:00Z</dcterms:modified>
</cp:coreProperties>
</file>